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4C" w:rsidRPr="008B0D4E" w:rsidRDefault="00F9534C" w:rsidP="00BE3042">
      <w:pPr>
        <w:spacing w:before="2" w:after="2"/>
        <w:jc w:val="center"/>
        <w:rPr>
          <w:b/>
          <w:sz w:val="36"/>
          <w:lang w:val="en-GB"/>
        </w:rPr>
      </w:pPr>
    </w:p>
    <w:p w:rsidR="00BE3042" w:rsidRDefault="00086D41" w:rsidP="00BE3042">
      <w:pPr>
        <w:spacing w:before="2" w:after="2"/>
        <w:jc w:val="center"/>
        <w:rPr>
          <w:b/>
          <w:i/>
          <w:sz w:val="36"/>
        </w:rPr>
      </w:pPr>
      <w:r w:rsidRPr="009567A0">
        <w:rPr>
          <w:b/>
          <w:sz w:val="36"/>
        </w:rPr>
        <w:t>Building Ba</w:t>
      </w:r>
      <w:r w:rsidR="00983C34">
        <w:rPr>
          <w:b/>
          <w:sz w:val="36"/>
        </w:rPr>
        <w:t>ckground Knowledge of</w:t>
      </w:r>
      <w:r w:rsidR="003B02A8">
        <w:rPr>
          <w:b/>
          <w:sz w:val="36"/>
        </w:rPr>
        <w:t xml:space="preserve"> </w:t>
      </w:r>
      <w:r w:rsidR="003B02A8" w:rsidRPr="003B02A8">
        <w:rPr>
          <w:b/>
          <w:i/>
          <w:sz w:val="36"/>
        </w:rPr>
        <w:t>Oedipus the King</w:t>
      </w:r>
    </w:p>
    <w:p w:rsidR="00BE3042" w:rsidRDefault="00BE3042" w:rsidP="00BE3042">
      <w:pPr>
        <w:spacing w:beforeLines="0" w:afterLines="0"/>
        <w:ind w:left="2880" w:firstLine="720"/>
      </w:pPr>
    </w:p>
    <w:p w:rsidR="00450346" w:rsidRDefault="00450346" w:rsidP="00983C34">
      <w:pPr>
        <w:spacing w:beforeLines="0" w:afterLines="0"/>
      </w:pPr>
    </w:p>
    <w:p w:rsidR="00983C34" w:rsidRDefault="00BE3042" w:rsidP="00983C34">
      <w:pPr>
        <w:spacing w:beforeLines="0" w:afterLines="0"/>
      </w:pPr>
      <w:r>
        <w:rPr>
          <w:noProof/>
        </w:rPr>
        <w:drawing>
          <wp:inline distT="0" distB="0" distL="0" distR="0">
            <wp:extent cx="975450" cy="838200"/>
            <wp:effectExtent l="25400" t="0" r="0" b="0"/>
            <wp:docPr id="1" name="il_fi" descr="http://www.human-being.nl/images/oedipus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uman-being.nl/images/oedipus_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819" cy="8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C34">
        <w:tab/>
      </w:r>
      <w:r w:rsidR="00983C34">
        <w:tab/>
        <w:t xml:space="preserve">      </w:t>
      </w:r>
      <w:r w:rsidR="00983C34">
        <w:rPr>
          <w:noProof/>
        </w:rPr>
        <w:drawing>
          <wp:inline distT="0" distB="0" distL="0" distR="0">
            <wp:extent cx="1574800" cy="714099"/>
            <wp:effectExtent l="25400" t="0" r="0" b="0"/>
            <wp:docPr id="9" name="il_fi" descr="http://t2.gstatic.com/images?q=tbn:ANd9GcTNoWRRY6U4TOA1PzZZl9xzaT0qk-KEJH5gIFaau1nuX8-MxgbEfJRVV0H-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TNoWRRY6U4TOA1PzZZl9xzaT0qk-KEJH5gIFaau1nuX8-MxgbEfJRVV0H-_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835" cy="718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C34">
        <w:tab/>
        <w:t xml:space="preserve">         </w:t>
      </w:r>
      <w:r w:rsidR="00983C34">
        <w:tab/>
      </w:r>
      <w:r w:rsidR="00983C34">
        <w:tab/>
      </w:r>
      <w:r w:rsidR="00983C34">
        <w:rPr>
          <w:noProof/>
        </w:rPr>
        <w:drawing>
          <wp:inline distT="0" distB="0" distL="0" distR="0">
            <wp:extent cx="945520" cy="825500"/>
            <wp:effectExtent l="25400" t="0" r="0" b="0"/>
            <wp:docPr id="4" name="il_fi" descr="http://academic.reed.edu/humanities/110tech/graphics/theater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cademic.reed.edu/humanities/110tech/graphics/theaterdiagra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2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D41" w:rsidRPr="00BE3042" w:rsidRDefault="00086D41" w:rsidP="00BE3042">
      <w:pPr>
        <w:spacing w:beforeLines="0" w:afterLines="0"/>
        <w:ind w:left="2880" w:firstLine="720"/>
      </w:pPr>
    </w:p>
    <w:p w:rsidR="00086D41" w:rsidRDefault="00086D41" w:rsidP="00BE3042">
      <w:pPr>
        <w:spacing w:before="2" w:after="2"/>
        <w:jc w:val="center"/>
      </w:pPr>
    </w:p>
    <w:p w:rsidR="009567A0" w:rsidRPr="00BE3042" w:rsidRDefault="009567A0" w:rsidP="00BE3042">
      <w:pPr>
        <w:spacing w:before="2" w:after="2"/>
        <w:rPr>
          <w:rFonts w:ascii="Times New Roman" w:hAnsi="Times New Roman"/>
          <w:sz w:val="24"/>
        </w:rPr>
      </w:pPr>
      <w:r w:rsidRPr="00BE3042">
        <w:rPr>
          <w:rFonts w:ascii="Times New Roman" w:hAnsi="Times New Roman"/>
          <w:sz w:val="24"/>
        </w:rPr>
        <w:t xml:space="preserve">1.  </w:t>
      </w:r>
      <w:r w:rsidR="003B02A8" w:rsidRPr="00BE3042">
        <w:rPr>
          <w:rFonts w:ascii="Times New Roman" w:hAnsi="Times New Roman"/>
          <w:sz w:val="24"/>
        </w:rPr>
        <w:t xml:space="preserve">Who is the author of </w:t>
      </w:r>
      <w:r w:rsidR="003B02A8" w:rsidRPr="00BE3042">
        <w:rPr>
          <w:rFonts w:ascii="Times New Roman" w:hAnsi="Times New Roman"/>
          <w:i/>
          <w:sz w:val="24"/>
        </w:rPr>
        <w:t>Oedipus the King</w:t>
      </w:r>
      <w:r w:rsidRPr="00BE3042">
        <w:rPr>
          <w:rFonts w:ascii="Times New Roman" w:hAnsi="Times New Roman"/>
          <w:sz w:val="24"/>
        </w:rPr>
        <w:t>?</w:t>
      </w:r>
    </w:p>
    <w:p w:rsidR="009567A0" w:rsidRPr="00BE3042" w:rsidRDefault="009567A0" w:rsidP="00BE3042">
      <w:pPr>
        <w:spacing w:before="2" w:after="2"/>
        <w:rPr>
          <w:rFonts w:ascii="Times New Roman" w:hAnsi="Times New Roman"/>
          <w:sz w:val="24"/>
        </w:rPr>
      </w:pPr>
    </w:p>
    <w:p w:rsidR="009567A0" w:rsidRPr="00BE3042" w:rsidRDefault="004910AD" w:rsidP="00BE3042">
      <w:pPr>
        <w:spacing w:before="2" w:after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Sophocles.</w:t>
      </w:r>
    </w:p>
    <w:p w:rsidR="009567A0" w:rsidRPr="00BE3042" w:rsidRDefault="009567A0" w:rsidP="00BE3042">
      <w:pPr>
        <w:spacing w:before="2" w:after="2"/>
        <w:rPr>
          <w:rFonts w:ascii="Times New Roman" w:hAnsi="Times New Roman"/>
          <w:sz w:val="24"/>
        </w:rPr>
      </w:pPr>
    </w:p>
    <w:p w:rsidR="003B02A8" w:rsidRPr="00BE3042" w:rsidRDefault="003B02A8" w:rsidP="00BE3042">
      <w:pPr>
        <w:spacing w:before="2" w:after="2"/>
        <w:rPr>
          <w:rFonts w:ascii="Times New Roman" w:hAnsi="Times New Roman"/>
          <w:sz w:val="24"/>
        </w:rPr>
      </w:pPr>
      <w:r w:rsidRPr="00BE3042">
        <w:rPr>
          <w:rFonts w:ascii="Times New Roman" w:hAnsi="Times New Roman"/>
          <w:sz w:val="24"/>
        </w:rPr>
        <w:t xml:space="preserve">2.  The author of </w:t>
      </w:r>
      <w:r w:rsidRPr="00BE3042">
        <w:rPr>
          <w:rFonts w:ascii="Times New Roman" w:hAnsi="Times New Roman"/>
          <w:i/>
          <w:sz w:val="24"/>
        </w:rPr>
        <w:t>Oedipus the King</w:t>
      </w:r>
      <w:r w:rsidR="009567A0" w:rsidRPr="00BE3042">
        <w:rPr>
          <w:rFonts w:ascii="Times New Roman" w:hAnsi="Times New Roman"/>
          <w:sz w:val="24"/>
        </w:rPr>
        <w:t xml:space="preserve"> lived </w:t>
      </w:r>
      <w:r w:rsidRPr="00BE3042">
        <w:rPr>
          <w:rFonts w:ascii="Times New Roman" w:hAnsi="Times New Roman"/>
          <w:sz w:val="24"/>
        </w:rPr>
        <w:t xml:space="preserve">in </w:t>
      </w:r>
      <w:r w:rsidR="004910AD">
        <w:rPr>
          <w:rFonts w:ascii="Times New Roman" w:hAnsi="Times New Roman"/>
          <w:sz w:val="24"/>
        </w:rPr>
        <w:t>Athens, Greece</w:t>
      </w:r>
      <w:r w:rsidR="00983C34">
        <w:rPr>
          <w:rFonts w:ascii="Times New Roman" w:hAnsi="Times New Roman"/>
          <w:sz w:val="24"/>
        </w:rPr>
        <w:t xml:space="preserve"> </w:t>
      </w:r>
      <w:r w:rsidRPr="00BE3042">
        <w:rPr>
          <w:rFonts w:ascii="Times New Roman" w:hAnsi="Times New Roman"/>
          <w:sz w:val="24"/>
        </w:rPr>
        <w:t>from</w:t>
      </w:r>
      <w:r w:rsidR="004910AD">
        <w:rPr>
          <w:rFonts w:ascii="Times New Roman" w:hAnsi="Times New Roman"/>
          <w:sz w:val="24"/>
        </w:rPr>
        <w:t xml:space="preserve"> 496 to 406 B.C.</w:t>
      </w:r>
    </w:p>
    <w:p w:rsidR="003B02A8" w:rsidRPr="00BE3042" w:rsidRDefault="003B02A8" w:rsidP="00BE3042">
      <w:pPr>
        <w:spacing w:before="2" w:after="2"/>
        <w:rPr>
          <w:rFonts w:ascii="Times New Roman" w:hAnsi="Times New Roman"/>
          <w:sz w:val="24"/>
        </w:rPr>
      </w:pPr>
    </w:p>
    <w:p w:rsidR="003B02A8" w:rsidRPr="00BE3042" w:rsidRDefault="003B02A8" w:rsidP="00BE3042">
      <w:pPr>
        <w:spacing w:before="2" w:after="2"/>
        <w:rPr>
          <w:rFonts w:ascii="Times New Roman" w:hAnsi="Times New Roman"/>
          <w:sz w:val="24"/>
        </w:rPr>
      </w:pPr>
      <w:r w:rsidRPr="00BE3042">
        <w:rPr>
          <w:rFonts w:ascii="Times New Roman" w:hAnsi="Times New Roman"/>
          <w:sz w:val="24"/>
        </w:rPr>
        <w:t>3.    What is a tragedy?</w:t>
      </w:r>
      <w:r w:rsidR="004C71BC" w:rsidRPr="00BE3042">
        <w:rPr>
          <w:rFonts w:ascii="Times New Roman" w:hAnsi="Times New Roman"/>
          <w:sz w:val="24"/>
        </w:rPr>
        <w:t xml:space="preserve">  Provide an example.  </w:t>
      </w:r>
    </w:p>
    <w:p w:rsidR="003B02A8" w:rsidRPr="00BE3042" w:rsidRDefault="003B02A8" w:rsidP="00BE3042">
      <w:pPr>
        <w:spacing w:before="2" w:after="2"/>
        <w:rPr>
          <w:rFonts w:ascii="Times New Roman" w:hAnsi="Times New Roman"/>
          <w:sz w:val="24"/>
        </w:rPr>
      </w:pPr>
    </w:p>
    <w:p w:rsidR="00BE3042" w:rsidRDefault="004910AD" w:rsidP="00BE3042">
      <w:pPr>
        <w:spacing w:before="2" w:after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tragedy usually includes a noble and important person as their protagonist that gets </w:t>
      </w:r>
      <w:r w:rsidR="00D61987">
        <w:rPr>
          <w:rFonts w:ascii="Times New Roman" w:hAnsi="Times New Roman"/>
          <w:sz w:val="24"/>
        </w:rPr>
        <w:t>caught up in an unsolvable dilemma</w:t>
      </w:r>
      <w:r>
        <w:rPr>
          <w:rFonts w:ascii="Times New Roman" w:hAnsi="Times New Roman"/>
          <w:sz w:val="24"/>
        </w:rPr>
        <w:t xml:space="preserve">. These protagonists have a hamartia, or </w:t>
      </w:r>
      <w:r w:rsidR="00D559A2">
        <w:rPr>
          <w:rFonts w:ascii="Times New Roman" w:hAnsi="Times New Roman"/>
          <w:sz w:val="24"/>
        </w:rPr>
        <w:t>tragic</w:t>
      </w:r>
      <w:r>
        <w:rPr>
          <w:rFonts w:ascii="Times New Roman" w:hAnsi="Times New Roman"/>
          <w:sz w:val="24"/>
        </w:rPr>
        <w:t xml:space="preserve"> flaw, that is the cause of their downfall. </w:t>
      </w:r>
      <w:r w:rsidR="00D559A2">
        <w:rPr>
          <w:rFonts w:ascii="Times New Roman" w:hAnsi="Times New Roman"/>
          <w:sz w:val="24"/>
        </w:rPr>
        <w:t xml:space="preserve">Their punishment is often far worse than their mistake. </w:t>
      </w:r>
      <w:r>
        <w:rPr>
          <w:rFonts w:ascii="Times New Roman" w:hAnsi="Times New Roman"/>
          <w:sz w:val="24"/>
        </w:rPr>
        <w:t xml:space="preserve">Oedipus Rex and Medea are examples of tragedies. </w:t>
      </w:r>
    </w:p>
    <w:p w:rsidR="003B02A8" w:rsidRPr="00BE3042" w:rsidRDefault="003B02A8" w:rsidP="00BE3042">
      <w:pPr>
        <w:spacing w:before="2" w:after="2"/>
        <w:rPr>
          <w:rFonts w:ascii="Times New Roman" w:hAnsi="Times New Roman"/>
          <w:sz w:val="24"/>
        </w:rPr>
      </w:pPr>
    </w:p>
    <w:p w:rsidR="003B02A8" w:rsidRPr="00BE3042" w:rsidRDefault="003B02A8" w:rsidP="00BE3042">
      <w:pPr>
        <w:spacing w:before="2" w:after="2"/>
        <w:rPr>
          <w:rFonts w:ascii="Times New Roman" w:hAnsi="Times New Roman"/>
          <w:sz w:val="24"/>
        </w:rPr>
      </w:pPr>
      <w:r w:rsidRPr="00BE3042">
        <w:rPr>
          <w:rFonts w:ascii="Times New Roman" w:hAnsi="Times New Roman"/>
          <w:sz w:val="24"/>
        </w:rPr>
        <w:t>4.  What is a tragic hero?</w:t>
      </w:r>
      <w:r w:rsidR="004C71BC" w:rsidRPr="00BE3042">
        <w:rPr>
          <w:rFonts w:ascii="Times New Roman" w:hAnsi="Times New Roman"/>
          <w:sz w:val="24"/>
        </w:rPr>
        <w:t xml:space="preserve">  Give</w:t>
      </w:r>
      <w:r w:rsidR="00C90837" w:rsidRPr="00BE3042">
        <w:rPr>
          <w:rFonts w:ascii="Times New Roman" w:hAnsi="Times New Roman"/>
          <w:sz w:val="24"/>
        </w:rPr>
        <w:t xml:space="preserve"> an example of a past or modern </w:t>
      </w:r>
      <w:r w:rsidR="004C71BC" w:rsidRPr="00BE3042">
        <w:rPr>
          <w:rFonts w:ascii="Times New Roman" w:hAnsi="Times New Roman"/>
          <w:sz w:val="24"/>
        </w:rPr>
        <w:t xml:space="preserve">day tragic hero.  </w:t>
      </w:r>
    </w:p>
    <w:p w:rsidR="004910AD" w:rsidRDefault="004910AD" w:rsidP="00BE3042">
      <w:pPr>
        <w:spacing w:before="2" w:after="2"/>
        <w:rPr>
          <w:rFonts w:ascii="Times New Roman" w:hAnsi="Times New Roman"/>
          <w:sz w:val="24"/>
        </w:rPr>
      </w:pPr>
    </w:p>
    <w:p w:rsidR="00D559A2" w:rsidRDefault="00D559A2" w:rsidP="00BE3042">
      <w:pPr>
        <w:spacing w:before="2" w:after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tragic hero is a character that is noble and important who is imperfect and falls because of it. Their tragic flaw or mistake (hamartia) causes a disproportionate consequence. </w:t>
      </w:r>
    </w:p>
    <w:p w:rsidR="00D559A2" w:rsidRDefault="00D559A2" w:rsidP="00BE3042">
      <w:pPr>
        <w:spacing w:before="2" w:after="2"/>
        <w:rPr>
          <w:rFonts w:ascii="Times New Roman" w:hAnsi="Times New Roman"/>
          <w:sz w:val="24"/>
        </w:rPr>
      </w:pPr>
    </w:p>
    <w:p w:rsidR="00D559A2" w:rsidRDefault="00D559A2" w:rsidP="00BE3042">
      <w:pPr>
        <w:spacing w:before="2" w:after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Jason of Medea is a tragic hero who loses his wife, children and power due to his break up to Medea. </w:t>
      </w:r>
    </w:p>
    <w:p w:rsidR="00D559A2" w:rsidRPr="00BE3042" w:rsidRDefault="00D559A2" w:rsidP="00BE3042">
      <w:pPr>
        <w:spacing w:before="2" w:after="2"/>
        <w:rPr>
          <w:rFonts w:ascii="Times New Roman" w:hAnsi="Times New Roman"/>
          <w:sz w:val="24"/>
        </w:rPr>
      </w:pPr>
    </w:p>
    <w:p w:rsidR="003B02A8" w:rsidRPr="00BE3042" w:rsidRDefault="004C71BC" w:rsidP="00BE3042">
      <w:pPr>
        <w:spacing w:before="2" w:after="2"/>
        <w:rPr>
          <w:rFonts w:ascii="Times New Roman" w:hAnsi="Times New Roman"/>
          <w:sz w:val="24"/>
        </w:rPr>
      </w:pPr>
      <w:r w:rsidRPr="00BE3042">
        <w:rPr>
          <w:rFonts w:ascii="Times New Roman" w:hAnsi="Times New Roman"/>
          <w:sz w:val="24"/>
        </w:rPr>
        <w:t xml:space="preserve">5.  Explain what a tragic flaw is and provide an example.  </w:t>
      </w:r>
    </w:p>
    <w:p w:rsidR="003B02A8" w:rsidRPr="00BE3042" w:rsidRDefault="003B02A8" w:rsidP="00BE3042">
      <w:pPr>
        <w:spacing w:before="2" w:after="2"/>
        <w:rPr>
          <w:rFonts w:ascii="Times New Roman" w:hAnsi="Times New Roman"/>
          <w:sz w:val="24"/>
        </w:rPr>
      </w:pPr>
    </w:p>
    <w:p w:rsidR="00983C34" w:rsidRDefault="00D44927" w:rsidP="00BE3042">
      <w:pPr>
        <w:spacing w:before="2" w:after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tragic flaw is a weakness of the tragic hero that causes their downfall. </w:t>
      </w:r>
      <w:r w:rsidR="00C37660">
        <w:rPr>
          <w:rFonts w:ascii="Times New Roman" w:hAnsi="Times New Roman"/>
          <w:sz w:val="24"/>
        </w:rPr>
        <w:t>Jason’s decision of breaking up with Medea proved catastrophic.</w:t>
      </w:r>
    </w:p>
    <w:p w:rsidR="00983C34" w:rsidRDefault="00983C34" w:rsidP="00BE3042">
      <w:pPr>
        <w:spacing w:before="2" w:after="2"/>
        <w:rPr>
          <w:rFonts w:ascii="Times New Roman" w:hAnsi="Times New Roman"/>
          <w:sz w:val="24"/>
        </w:rPr>
      </w:pPr>
    </w:p>
    <w:p w:rsidR="00983C34" w:rsidRDefault="00983C34" w:rsidP="00BE3042">
      <w:pPr>
        <w:spacing w:before="2" w:after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 How were Greek tragedies performed?</w:t>
      </w:r>
    </w:p>
    <w:p w:rsidR="00BE3042" w:rsidRPr="00BE3042" w:rsidRDefault="00D559A2" w:rsidP="00BE3042">
      <w:pPr>
        <w:spacing w:before="2" w:after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These tragedies were often performed in outdoor theaters, during religious</w:t>
      </w:r>
      <w:r w:rsidR="00D61987">
        <w:rPr>
          <w:rFonts w:ascii="Times New Roman" w:hAnsi="Times New Roman"/>
          <w:sz w:val="24"/>
        </w:rPr>
        <w:t xml:space="preserve"> (The Lenaea Ceremony and the Great Dionysius Ceremony)</w:t>
      </w:r>
      <w:r>
        <w:rPr>
          <w:rFonts w:ascii="Times New Roman" w:hAnsi="Times New Roman"/>
          <w:sz w:val="24"/>
        </w:rPr>
        <w:t xml:space="preserve"> celebrations commemorating the wine and goat god, Dionysius. They usually ended with catharsis, or cleansing, of negative emotions. </w:t>
      </w:r>
      <w:r w:rsidR="00D4492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</w:p>
    <w:p w:rsidR="008C2FDE" w:rsidRPr="00BE3042" w:rsidRDefault="008C2FDE" w:rsidP="00BE3042">
      <w:pPr>
        <w:spacing w:before="2" w:after="2"/>
        <w:rPr>
          <w:rFonts w:ascii="Times New Roman" w:hAnsi="Times New Roman"/>
          <w:sz w:val="24"/>
        </w:rPr>
      </w:pPr>
    </w:p>
    <w:p w:rsidR="008C2FDE" w:rsidRPr="00BE3042" w:rsidRDefault="00983C34" w:rsidP="00BE3042">
      <w:pPr>
        <w:spacing w:before="2" w:after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4C71BC" w:rsidRPr="00BE3042">
        <w:rPr>
          <w:rFonts w:ascii="Times New Roman" w:hAnsi="Times New Roman"/>
          <w:sz w:val="24"/>
        </w:rPr>
        <w:t>.  Provide a definition of</w:t>
      </w:r>
      <w:r w:rsidR="000E34D6" w:rsidRPr="00BE3042">
        <w:rPr>
          <w:rFonts w:ascii="Times New Roman" w:hAnsi="Times New Roman"/>
          <w:sz w:val="24"/>
        </w:rPr>
        <w:t xml:space="preserve"> theme and </w:t>
      </w:r>
      <w:r w:rsidR="004C71BC" w:rsidRPr="00BE3042">
        <w:rPr>
          <w:rFonts w:ascii="Times New Roman" w:hAnsi="Times New Roman"/>
          <w:sz w:val="24"/>
        </w:rPr>
        <w:t>expl</w:t>
      </w:r>
      <w:r w:rsidR="00C90837" w:rsidRPr="00BE3042">
        <w:rPr>
          <w:rFonts w:ascii="Times New Roman" w:hAnsi="Times New Roman"/>
          <w:sz w:val="24"/>
        </w:rPr>
        <w:t xml:space="preserve">ain </w:t>
      </w:r>
      <w:r w:rsidR="000C475F" w:rsidRPr="00BE3042">
        <w:rPr>
          <w:rFonts w:ascii="Times New Roman" w:hAnsi="Times New Roman"/>
          <w:sz w:val="24"/>
        </w:rPr>
        <w:t>its significance</w:t>
      </w:r>
      <w:r w:rsidR="004C71BC" w:rsidRPr="00BE3042">
        <w:rPr>
          <w:rFonts w:ascii="Times New Roman" w:hAnsi="Times New Roman"/>
          <w:sz w:val="24"/>
        </w:rPr>
        <w:t xml:space="preserve"> in a story.</w:t>
      </w:r>
    </w:p>
    <w:p w:rsidR="00BE3042" w:rsidRPr="00BE3042" w:rsidRDefault="00D44927" w:rsidP="00BE3042">
      <w:pPr>
        <w:spacing w:before="2" w:after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theme is a unifying idea woven into the story, evident in the characters’ actions and fate.</w:t>
      </w:r>
    </w:p>
    <w:p w:rsidR="008C2FDE" w:rsidRPr="00BE3042" w:rsidRDefault="008C2FDE" w:rsidP="00BE3042">
      <w:pPr>
        <w:spacing w:before="2" w:after="2"/>
        <w:rPr>
          <w:rFonts w:ascii="Times New Roman" w:hAnsi="Times New Roman"/>
          <w:sz w:val="24"/>
        </w:rPr>
      </w:pPr>
    </w:p>
    <w:p w:rsidR="008C2FDE" w:rsidRPr="00BE3042" w:rsidRDefault="00983C34" w:rsidP="00BE3042">
      <w:pPr>
        <w:spacing w:before="2" w:after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4C71BC" w:rsidRPr="00BE3042">
        <w:rPr>
          <w:rFonts w:ascii="Times New Roman" w:hAnsi="Times New Roman"/>
          <w:sz w:val="24"/>
        </w:rPr>
        <w:t>.  Define</w:t>
      </w:r>
      <w:r w:rsidR="008C2FDE" w:rsidRPr="00BE3042">
        <w:rPr>
          <w:rFonts w:ascii="Times New Roman" w:hAnsi="Times New Roman"/>
          <w:sz w:val="24"/>
        </w:rPr>
        <w:t xml:space="preserve"> imagery and</w:t>
      </w:r>
      <w:r w:rsidR="00450346">
        <w:rPr>
          <w:rFonts w:ascii="Times New Roman" w:hAnsi="Times New Roman"/>
          <w:sz w:val="24"/>
        </w:rPr>
        <w:t xml:space="preserve"> explain its role in a story</w:t>
      </w:r>
      <w:r w:rsidR="00994474" w:rsidRPr="00BE3042">
        <w:rPr>
          <w:rFonts w:ascii="Times New Roman" w:hAnsi="Times New Roman"/>
          <w:sz w:val="24"/>
        </w:rPr>
        <w:t>.</w:t>
      </w:r>
      <w:r w:rsidR="004C71BC" w:rsidRPr="00BE3042">
        <w:rPr>
          <w:rFonts w:ascii="Times New Roman" w:hAnsi="Times New Roman"/>
          <w:sz w:val="24"/>
        </w:rPr>
        <w:t xml:space="preserve"> </w:t>
      </w:r>
    </w:p>
    <w:p w:rsidR="008C2FDE" w:rsidRDefault="008C2FDE" w:rsidP="00BE3042">
      <w:pPr>
        <w:spacing w:before="2" w:after="2"/>
        <w:rPr>
          <w:rFonts w:ascii="Times New Roman" w:hAnsi="Times New Roman"/>
          <w:sz w:val="24"/>
        </w:rPr>
      </w:pPr>
    </w:p>
    <w:p w:rsidR="00C37660" w:rsidRDefault="00C37660" w:rsidP="00BE3042">
      <w:pPr>
        <w:spacing w:before="2" w:after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Imagery is when the author uses objects that are not literally there, but provide a comparison to the situation in order to further understanding. Imagery often appeals to the five senses, and is extremely useful when expressing difficult concepts and plots in a story. </w:t>
      </w:r>
    </w:p>
    <w:p w:rsidR="00D61987" w:rsidRPr="00BE3042" w:rsidRDefault="00D61987" w:rsidP="00BE3042">
      <w:pPr>
        <w:spacing w:before="2" w:after="2"/>
        <w:rPr>
          <w:rFonts w:ascii="Times New Roman" w:hAnsi="Times New Roman"/>
          <w:sz w:val="24"/>
        </w:rPr>
      </w:pPr>
    </w:p>
    <w:p w:rsidR="00D44927" w:rsidRDefault="00D44927" w:rsidP="00BE3042">
      <w:pPr>
        <w:spacing w:before="2" w:after="2"/>
        <w:rPr>
          <w:rFonts w:ascii="Times New Roman" w:hAnsi="Times New Roman"/>
          <w:sz w:val="24"/>
        </w:rPr>
      </w:pPr>
    </w:p>
    <w:p w:rsidR="008C2FDE" w:rsidRPr="00BE3042" w:rsidRDefault="00983C34" w:rsidP="00BE3042">
      <w:pPr>
        <w:spacing w:before="2" w:after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8C2FDE" w:rsidRPr="00BE3042">
        <w:rPr>
          <w:rFonts w:ascii="Times New Roman" w:hAnsi="Times New Roman"/>
          <w:sz w:val="24"/>
        </w:rPr>
        <w:t>.  What is foreshadowing and wha</w:t>
      </w:r>
      <w:r w:rsidR="00450346">
        <w:rPr>
          <w:rFonts w:ascii="Times New Roman" w:hAnsi="Times New Roman"/>
          <w:sz w:val="24"/>
        </w:rPr>
        <w:t>t effect does it have</w:t>
      </w:r>
      <w:r w:rsidR="008C2FDE" w:rsidRPr="00BE3042">
        <w:rPr>
          <w:rFonts w:ascii="Times New Roman" w:hAnsi="Times New Roman"/>
          <w:sz w:val="24"/>
        </w:rPr>
        <w:t xml:space="preserve">? </w:t>
      </w:r>
    </w:p>
    <w:p w:rsidR="008C2FDE" w:rsidRPr="00BE3042" w:rsidRDefault="008C2FDE" w:rsidP="00BE3042">
      <w:pPr>
        <w:spacing w:before="2" w:after="2"/>
        <w:rPr>
          <w:rFonts w:ascii="Times New Roman" w:hAnsi="Times New Roman"/>
          <w:sz w:val="24"/>
        </w:rPr>
      </w:pPr>
    </w:p>
    <w:p w:rsidR="00BE3042" w:rsidRPr="00BE3042" w:rsidRDefault="00C37660" w:rsidP="00BE3042">
      <w:pPr>
        <w:spacing w:before="2" w:after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Foreshadowing is a dramatic device that hints a darker future in a vague, ominous manner. It gives the audience a sense of doom and direction for the story.</w:t>
      </w:r>
    </w:p>
    <w:p w:rsidR="00C90837" w:rsidRPr="00BE3042" w:rsidRDefault="00C90837" w:rsidP="00BE3042">
      <w:pPr>
        <w:spacing w:before="2" w:after="2"/>
        <w:rPr>
          <w:rFonts w:ascii="Times New Roman" w:hAnsi="Times New Roman"/>
          <w:sz w:val="24"/>
        </w:rPr>
      </w:pPr>
    </w:p>
    <w:p w:rsidR="008C2FDE" w:rsidRPr="00BE3042" w:rsidRDefault="00983C34" w:rsidP="00BE3042">
      <w:pPr>
        <w:spacing w:before="2" w:after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C90837" w:rsidRPr="00BE3042">
        <w:rPr>
          <w:rFonts w:ascii="Times New Roman" w:hAnsi="Times New Roman"/>
          <w:sz w:val="24"/>
        </w:rPr>
        <w:t>.  What is the riddle of the Sphinx and what is the answer to this riddle?</w:t>
      </w:r>
    </w:p>
    <w:p w:rsidR="00C90837" w:rsidRPr="00BE3042" w:rsidRDefault="00C90837" w:rsidP="00BE3042">
      <w:pPr>
        <w:spacing w:before="2" w:after="2"/>
        <w:rPr>
          <w:rFonts w:ascii="Times New Roman" w:hAnsi="Times New Roman"/>
          <w:sz w:val="24"/>
        </w:rPr>
      </w:pPr>
    </w:p>
    <w:p w:rsidR="00C90837" w:rsidRDefault="00D44927" w:rsidP="00BE3042">
      <w:pPr>
        <w:spacing w:before="2" w:after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“What walks on four feet in the morning, two at noon and three in the evening?” Humans. </w:t>
      </w:r>
    </w:p>
    <w:p w:rsidR="00D44927" w:rsidRPr="00BE3042" w:rsidRDefault="00D44927" w:rsidP="00BE3042">
      <w:pPr>
        <w:spacing w:before="2" w:after="2"/>
        <w:rPr>
          <w:rFonts w:ascii="Times New Roman" w:hAnsi="Times New Roman"/>
          <w:sz w:val="24"/>
        </w:rPr>
      </w:pPr>
    </w:p>
    <w:p w:rsidR="00C90837" w:rsidRPr="00BE3042" w:rsidRDefault="00983C34" w:rsidP="00BE3042">
      <w:pPr>
        <w:spacing w:before="2" w:after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C90837" w:rsidRPr="00BE3042">
        <w:rPr>
          <w:rFonts w:ascii="Times New Roman" w:hAnsi="Times New Roman"/>
          <w:sz w:val="24"/>
        </w:rPr>
        <w:t>.  What role does the chorus play in a Greek tragedy?</w:t>
      </w:r>
    </w:p>
    <w:p w:rsidR="00BE3042" w:rsidRPr="00BE3042" w:rsidRDefault="00BE3042" w:rsidP="00BE3042">
      <w:pPr>
        <w:spacing w:before="2" w:after="2"/>
        <w:rPr>
          <w:rFonts w:ascii="Times New Roman" w:hAnsi="Times New Roman"/>
          <w:sz w:val="24"/>
        </w:rPr>
      </w:pPr>
    </w:p>
    <w:p w:rsidR="00BE3042" w:rsidRPr="00BE3042" w:rsidRDefault="00D44927" w:rsidP="00BE3042">
      <w:pPr>
        <w:spacing w:before="2" w:after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They usually act as a sort of narrator, bring on an a</w:t>
      </w:r>
      <w:r w:rsidR="00D61987">
        <w:rPr>
          <w:rFonts w:ascii="Times New Roman" w:hAnsi="Times New Roman"/>
          <w:sz w:val="24"/>
        </w:rPr>
        <w:t xml:space="preserve">dditional, more socio-religious </w:t>
      </w:r>
      <w:r>
        <w:rPr>
          <w:rFonts w:ascii="Times New Roman" w:hAnsi="Times New Roman"/>
          <w:sz w:val="24"/>
        </w:rPr>
        <w:t>viewpoint.</w:t>
      </w:r>
    </w:p>
    <w:p w:rsidR="00BE3042" w:rsidRPr="00BE3042" w:rsidRDefault="00BE3042" w:rsidP="00BE3042">
      <w:pPr>
        <w:spacing w:before="2" w:after="2"/>
        <w:rPr>
          <w:rFonts w:ascii="Times New Roman" w:hAnsi="Times New Roman"/>
          <w:sz w:val="24"/>
        </w:rPr>
      </w:pPr>
    </w:p>
    <w:p w:rsidR="00C90837" w:rsidRPr="00BE3042" w:rsidRDefault="00983C34" w:rsidP="00BE3042">
      <w:pPr>
        <w:spacing w:before="2" w:after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 w:rsidR="00BE3042" w:rsidRPr="00BE3042">
        <w:rPr>
          <w:rFonts w:ascii="Times New Roman" w:hAnsi="Times New Roman"/>
          <w:sz w:val="24"/>
        </w:rPr>
        <w:t xml:space="preserve">.  What does the name </w:t>
      </w:r>
      <w:r w:rsidR="00BE3042" w:rsidRPr="00BE3042">
        <w:rPr>
          <w:rFonts w:ascii="Times New Roman" w:hAnsi="Times New Roman"/>
          <w:i/>
          <w:sz w:val="24"/>
        </w:rPr>
        <w:t>Oedipus</w:t>
      </w:r>
      <w:r w:rsidR="00BE3042" w:rsidRPr="00BE3042">
        <w:rPr>
          <w:rFonts w:ascii="Times New Roman" w:hAnsi="Times New Roman"/>
          <w:sz w:val="24"/>
        </w:rPr>
        <w:t xml:space="preserve"> mean?</w:t>
      </w:r>
    </w:p>
    <w:p w:rsidR="00BE3042" w:rsidRPr="00BE3042" w:rsidRDefault="00BE3042" w:rsidP="00BE3042">
      <w:pPr>
        <w:spacing w:before="2" w:after="2"/>
        <w:rPr>
          <w:rFonts w:ascii="Times New Roman" w:hAnsi="Times New Roman"/>
          <w:sz w:val="24"/>
        </w:rPr>
      </w:pPr>
    </w:p>
    <w:p w:rsidR="00BE3042" w:rsidRDefault="00D44927" w:rsidP="00BE3042">
      <w:pPr>
        <w:spacing w:before="2" w:after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Swollen foot.</w:t>
      </w:r>
    </w:p>
    <w:p w:rsidR="009875D2" w:rsidRPr="00BE3042" w:rsidRDefault="009875D2" w:rsidP="00BE3042">
      <w:pPr>
        <w:spacing w:before="2" w:after="2"/>
        <w:rPr>
          <w:rFonts w:ascii="Times New Roman" w:hAnsi="Times New Roman"/>
          <w:sz w:val="24"/>
        </w:rPr>
      </w:pPr>
    </w:p>
    <w:p w:rsidR="009875D2" w:rsidRPr="00BE3042" w:rsidRDefault="00925D7E" w:rsidP="00BE3042">
      <w:pPr>
        <w:spacing w:before="2" w:after="2"/>
        <w:rPr>
          <w:rFonts w:ascii="Times New Roman" w:hAnsi="Times New Roman"/>
          <w:sz w:val="24"/>
        </w:rPr>
      </w:pPr>
      <w:r w:rsidRPr="00450346">
        <w:rPr>
          <w:rFonts w:ascii="Times New Roman" w:hAnsi="Times New Roman"/>
          <w:sz w:val="24"/>
          <w:u w:val="single"/>
        </w:rPr>
        <w:t>Define the following terms</w:t>
      </w:r>
      <w:r w:rsidRPr="00BE3042">
        <w:rPr>
          <w:rFonts w:ascii="Times New Roman" w:hAnsi="Times New Roman"/>
          <w:sz w:val="24"/>
        </w:rPr>
        <w:t>:</w:t>
      </w:r>
    </w:p>
    <w:p w:rsidR="009875D2" w:rsidRPr="00BE3042" w:rsidRDefault="009875D2" w:rsidP="00BE3042">
      <w:pPr>
        <w:spacing w:before="2" w:after="2"/>
        <w:rPr>
          <w:rFonts w:ascii="Times New Roman" w:hAnsi="Times New Roman"/>
          <w:sz w:val="24"/>
        </w:rPr>
      </w:pPr>
    </w:p>
    <w:p w:rsidR="00086D41" w:rsidRPr="00BE3042" w:rsidRDefault="00983C34" w:rsidP="00BE3042">
      <w:pPr>
        <w:spacing w:before="2" w:after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Climax</w:t>
      </w:r>
      <w:r w:rsidR="00C37660">
        <w:rPr>
          <w:rFonts w:ascii="Times New Roman" w:hAnsi="Times New Roman"/>
          <w:sz w:val="24"/>
        </w:rPr>
        <w:t xml:space="preserve"> – Most intense part of the story.</w:t>
      </w:r>
    </w:p>
    <w:p w:rsidR="00086D41" w:rsidRPr="00BE3042" w:rsidRDefault="00086D41" w:rsidP="00BE3042">
      <w:pPr>
        <w:spacing w:before="2" w:after="2"/>
        <w:rPr>
          <w:rFonts w:ascii="Times New Roman" w:hAnsi="Times New Roman"/>
          <w:sz w:val="24"/>
        </w:rPr>
      </w:pPr>
    </w:p>
    <w:p w:rsidR="00BE3042" w:rsidRDefault="00086D41" w:rsidP="00BE3042">
      <w:pPr>
        <w:spacing w:before="2" w:after="2"/>
        <w:rPr>
          <w:rFonts w:ascii="Times New Roman" w:hAnsi="Times New Roman"/>
          <w:sz w:val="24"/>
        </w:rPr>
      </w:pPr>
      <w:r w:rsidRPr="00BE3042">
        <w:rPr>
          <w:rFonts w:ascii="Times New Roman" w:hAnsi="Times New Roman"/>
          <w:sz w:val="24"/>
        </w:rPr>
        <w:t xml:space="preserve">Dialogue </w:t>
      </w:r>
      <w:r w:rsidR="00C37660">
        <w:rPr>
          <w:rFonts w:ascii="Times New Roman" w:hAnsi="Times New Roman"/>
          <w:sz w:val="24"/>
        </w:rPr>
        <w:t>–</w:t>
      </w:r>
      <w:r w:rsidR="009875D2" w:rsidRPr="00BE3042">
        <w:rPr>
          <w:rFonts w:ascii="Times New Roman" w:hAnsi="Times New Roman"/>
          <w:sz w:val="24"/>
        </w:rPr>
        <w:t xml:space="preserve"> </w:t>
      </w:r>
      <w:r w:rsidR="00C37660">
        <w:rPr>
          <w:rFonts w:ascii="Times New Roman" w:hAnsi="Times New Roman"/>
          <w:sz w:val="24"/>
        </w:rPr>
        <w:t>The spoken text in a play, the conversations between characters.</w:t>
      </w:r>
    </w:p>
    <w:p w:rsidR="00086D41" w:rsidRPr="00BE3042" w:rsidRDefault="00086D41" w:rsidP="00BE3042">
      <w:pPr>
        <w:spacing w:before="2" w:after="2"/>
        <w:rPr>
          <w:rFonts w:ascii="Times New Roman" w:hAnsi="Times New Roman"/>
          <w:sz w:val="24"/>
        </w:rPr>
      </w:pPr>
    </w:p>
    <w:p w:rsidR="00086D41" w:rsidRPr="00BE3042" w:rsidRDefault="00086D41" w:rsidP="00BE3042">
      <w:pPr>
        <w:spacing w:before="2" w:after="2"/>
        <w:rPr>
          <w:rFonts w:ascii="Times New Roman" w:hAnsi="Times New Roman"/>
          <w:sz w:val="24"/>
        </w:rPr>
      </w:pPr>
      <w:r w:rsidRPr="00BE3042">
        <w:rPr>
          <w:rFonts w:ascii="Times New Roman" w:hAnsi="Times New Roman"/>
          <w:sz w:val="24"/>
        </w:rPr>
        <w:t>Acts</w:t>
      </w:r>
      <w:r w:rsidR="00983C34">
        <w:rPr>
          <w:rFonts w:ascii="Times New Roman" w:hAnsi="Times New Roman"/>
          <w:sz w:val="24"/>
        </w:rPr>
        <w:t xml:space="preserve"> </w:t>
      </w:r>
      <w:r w:rsidR="00C37660">
        <w:rPr>
          <w:rFonts w:ascii="Times New Roman" w:hAnsi="Times New Roman"/>
          <w:sz w:val="24"/>
        </w:rPr>
        <w:t>–</w:t>
      </w:r>
      <w:r w:rsidR="00983C34">
        <w:rPr>
          <w:rFonts w:ascii="Times New Roman" w:hAnsi="Times New Roman"/>
          <w:sz w:val="24"/>
        </w:rPr>
        <w:t xml:space="preserve"> </w:t>
      </w:r>
      <w:r w:rsidR="00C37660">
        <w:rPr>
          <w:rFonts w:ascii="Times New Roman" w:hAnsi="Times New Roman"/>
          <w:sz w:val="24"/>
        </w:rPr>
        <w:t xml:space="preserve">Subdivision between parts of a play. </w:t>
      </w:r>
    </w:p>
    <w:p w:rsidR="00086D41" w:rsidRPr="00BE3042" w:rsidRDefault="00086D41" w:rsidP="00BE3042">
      <w:pPr>
        <w:spacing w:before="2" w:after="2"/>
        <w:rPr>
          <w:rFonts w:ascii="Times New Roman" w:hAnsi="Times New Roman"/>
          <w:sz w:val="24"/>
        </w:rPr>
      </w:pPr>
    </w:p>
    <w:p w:rsidR="00086D41" w:rsidRPr="00BE3042" w:rsidRDefault="00086D41" w:rsidP="00BE3042">
      <w:pPr>
        <w:spacing w:before="2" w:after="2"/>
        <w:rPr>
          <w:rFonts w:ascii="Times New Roman" w:hAnsi="Times New Roman"/>
          <w:sz w:val="24"/>
        </w:rPr>
      </w:pPr>
      <w:r w:rsidRPr="00BE3042">
        <w:rPr>
          <w:rFonts w:ascii="Times New Roman" w:hAnsi="Times New Roman"/>
          <w:sz w:val="24"/>
        </w:rPr>
        <w:t xml:space="preserve">Scenes </w:t>
      </w:r>
      <w:r w:rsidR="00C37660">
        <w:rPr>
          <w:rFonts w:ascii="Times New Roman" w:hAnsi="Times New Roman"/>
          <w:sz w:val="24"/>
        </w:rPr>
        <w:t>–</w:t>
      </w:r>
      <w:r w:rsidR="009875D2" w:rsidRPr="00BE3042">
        <w:rPr>
          <w:rFonts w:ascii="Times New Roman" w:hAnsi="Times New Roman"/>
          <w:sz w:val="24"/>
        </w:rPr>
        <w:t xml:space="preserve"> </w:t>
      </w:r>
      <w:r w:rsidR="00C37660">
        <w:rPr>
          <w:rFonts w:ascii="Times New Roman" w:hAnsi="Times New Roman"/>
          <w:sz w:val="24"/>
        </w:rPr>
        <w:t xml:space="preserve">Scenes divide an act into sections. </w:t>
      </w:r>
    </w:p>
    <w:p w:rsidR="00086D41" w:rsidRPr="00BE3042" w:rsidRDefault="00086D41" w:rsidP="00BE3042">
      <w:pPr>
        <w:spacing w:before="2" w:after="2"/>
        <w:rPr>
          <w:rFonts w:ascii="Times New Roman" w:hAnsi="Times New Roman"/>
          <w:sz w:val="24"/>
        </w:rPr>
      </w:pPr>
    </w:p>
    <w:p w:rsidR="00086D41" w:rsidRPr="00BE3042" w:rsidRDefault="00086D41" w:rsidP="00BE3042">
      <w:pPr>
        <w:spacing w:before="2" w:after="2"/>
        <w:rPr>
          <w:rFonts w:ascii="Times New Roman" w:hAnsi="Times New Roman"/>
          <w:sz w:val="24"/>
        </w:rPr>
      </w:pPr>
      <w:r w:rsidRPr="00BE3042">
        <w:rPr>
          <w:rFonts w:ascii="Times New Roman" w:hAnsi="Times New Roman"/>
          <w:sz w:val="24"/>
        </w:rPr>
        <w:t>Stage directions</w:t>
      </w:r>
      <w:r w:rsidR="009875D2" w:rsidRPr="00BE3042">
        <w:rPr>
          <w:rFonts w:ascii="Times New Roman" w:hAnsi="Times New Roman"/>
          <w:sz w:val="24"/>
        </w:rPr>
        <w:t xml:space="preserve"> </w:t>
      </w:r>
      <w:r w:rsidR="00C37660">
        <w:rPr>
          <w:rFonts w:ascii="Times New Roman" w:hAnsi="Times New Roman"/>
          <w:sz w:val="24"/>
        </w:rPr>
        <w:t>–</w:t>
      </w:r>
      <w:r w:rsidR="009875D2" w:rsidRPr="00BE3042">
        <w:rPr>
          <w:rFonts w:ascii="Times New Roman" w:hAnsi="Times New Roman"/>
          <w:sz w:val="24"/>
        </w:rPr>
        <w:t xml:space="preserve"> </w:t>
      </w:r>
      <w:r w:rsidR="00C37660">
        <w:rPr>
          <w:rFonts w:ascii="Times New Roman" w:hAnsi="Times New Roman"/>
          <w:sz w:val="24"/>
        </w:rPr>
        <w:t>Directions from the director to the actors.</w:t>
      </w:r>
    </w:p>
    <w:p w:rsidR="00086D41" w:rsidRPr="00BE3042" w:rsidRDefault="00086D41" w:rsidP="00BE3042">
      <w:pPr>
        <w:spacing w:before="2" w:after="2"/>
        <w:rPr>
          <w:rFonts w:ascii="Times New Roman" w:hAnsi="Times New Roman"/>
          <w:sz w:val="24"/>
        </w:rPr>
      </w:pPr>
    </w:p>
    <w:p w:rsidR="00086D41" w:rsidRPr="00BE3042" w:rsidRDefault="00086D41" w:rsidP="00BE3042">
      <w:pPr>
        <w:spacing w:before="2" w:after="2"/>
        <w:rPr>
          <w:rFonts w:ascii="Times New Roman" w:hAnsi="Times New Roman"/>
          <w:sz w:val="24"/>
        </w:rPr>
      </w:pPr>
      <w:r w:rsidRPr="00BE3042">
        <w:rPr>
          <w:rFonts w:ascii="Times New Roman" w:hAnsi="Times New Roman"/>
          <w:sz w:val="24"/>
        </w:rPr>
        <w:t>Sets</w:t>
      </w:r>
      <w:r w:rsidR="009875D2" w:rsidRPr="00BE3042">
        <w:rPr>
          <w:rFonts w:ascii="Times New Roman" w:hAnsi="Times New Roman"/>
          <w:sz w:val="24"/>
        </w:rPr>
        <w:t xml:space="preserve"> </w:t>
      </w:r>
      <w:r w:rsidR="00C37660">
        <w:rPr>
          <w:rFonts w:ascii="Times New Roman" w:hAnsi="Times New Roman"/>
          <w:sz w:val="24"/>
        </w:rPr>
        <w:t>–</w:t>
      </w:r>
      <w:r w:rsidR="009875D2" w:rsidRPr="00BE3042">
        <w:rPr>
          <w:rFonts w:ascii="Times New Roman" w:hAnsi="Times New Roman"/>
          <w:sz w:val="24"/>
        </w:rPr>
        <w:t xml:space="preserve"> </w:t>
      </w:r>
      <w:r w:rsidR="00C37660">
        <w:rPr>
          <w:rFonts w:ascii="Times New Roman" w:hAnsi="Times New Roman"/>
          <w:sz w:val="24"/>
        </w:rPr>
        <w:t>Artificial setting</w:t>
      </w:r>
      <w:r w:rsidR="00D61987">
        <w:rPr>
          <w:rFonts w:ascii="Times New Roman" w:hAnsi="Times New Roman"/>
          <w:sz w:val="24"/>
        </w:rPr>
        <w:t>s</w:t>
      </w:r>
      <w:bookmarkStart w:id="0" w:name="_GoBack"/>
      <w:bookmarkEnd w:id="0"/>
      <w:r w:rsidR="00C37660">
        <w:rPr>
          <w:rFonts w:ascii="Times New Roman" w:hAnsi="Times New Roman"/>
          <w:sz w:val="24"/>
        </w:rPr>
        <w:t xml:space="preserve"> for a play/movie etc.</w:t>
      </w:r>
    </w:p>
    <w:p w:rsidR="00086D41" w:rsidRPr="00BE3042" w:rsidRDefault="00086D41" w:rsidP="00BE3042">
      <w:pPr>
        <w:spacing w:before="2" w:after="2"/>
        <w:rPr>
          <w:rFonts w:ascii="Times New Roman" w:hAnsi="Times New Roman"/>
          <w:sz w:val="24"/>
        </w:rPr>
      </w:pPr>
    </w:p>
    <w:p w:rsidR="00086D41" w:rsidRPr="00BE3042" w:rsidRDefault="00086D41" w:rsidP="00BE3042">
      <w:pPr>
        <w:spacing w:before="2" w:after="2"/>
        <w:rPr>
          <w:rFonts w:ascii="Times New Roman" w:hAnsi="Times New Roman"/>
          <w:sz w:val="24"/>
        </w:rPr>
      </w:pPr>
      <w:r w:rsidRPr="00BE3042">
        <w:rPr>
          <w:rFonts w:ascii="Times New Roman" w:hAnsi="Times New Roman"/>
          <w:sz w:val="24"/>
        </w:rPr>
        <w:t>Props</w:t>
      </w:r>
      <w:r w:rsidR="009875D2" w:rsidRPr="00BE3042">
        <w:rPr>
          <w:rFonts w:ascii="Times New Roman" w:hAnsi="Times New Roman"/>
          <w:sz w:val="24"/>
        </w:rPr>
        <w:t xml:space="preserve"> </w:t>
      </w:r>
      <w:r w:rsidR="00C37660">
        <w:rPr>
          <w:rFonts w:ascii="Times New Roman" w:hAnsi="Times New Roman"/>
          <w:sz w:val="24"/>
        </w:rPr>
        <w:t>–</w:t>
      </w:r>
      <w:r w:rsidR="009875D2" w:rsidRPr="00BE3042">
        <w:rPr>
          <w:rFonts w:ascii="Times New Roman" w:hAnsi="Times New Roman"/>
          <w:sz w:val="24"/>
        </w:rPr>
        <w:t xml:space="preserve"> </w:t>
      </w:r>
      <w:r w:rsidR="00C37660">
        <w:rPr>
          <w:rFonts w:ascii="Times New Roman" w:hAnsi="Times New Roman"/>
          <w:sz w:val="24"/>
        </w:rPr>
        <w:t xml:space="preserve">Furnishings, set aspects both big and small that add to the story. </w:t>
      </w:r>
    </w:p>
    <w:p w:rsidR="00086D41" w:rsidRPr="00BE3042" w:rsidRDefault="00086D41" w:rsidP="00BE3042">
      <w:pPr>
        <w:spacing w:before="2" w:after="2"/>
        <w:rPr>
          <w:rFonts w:ascii="Times New Roman" w:hAnsi="Times New Roman"/>
          <w:sz w:val="24"/>
        </w:rPr>
      </w:pPr>
    </w:p>
    <w:p w:rsidR="00086D41" w:rsidRPr="00BE3042" w:rsidRDefault="00086D41" w:rsidP="00BE3042">
      <w:pPr>
        <w:spacing w:before="2" w:after="2"/>
        <w:rPr>
          <w:rFonts w:ascii="Times New Roman" w:hAnsi="Times New Roman"/>
          <w:sz w:val="24"/>
        </w:rPr>
      </w:pPr>
      <w:r w:rsidRPr="00BE3042">
        <w:rPr>
          <w:rFonts w:ascii="Times New Roman" w:hAnsi="Times New Roman"/>
          <w:sz w:val="24"/>
        </w:rPr>
        <w:t xml:space="preserve">Monologue </w:t>
      </w:r>
      <w:r w:rsidR="00C37660">
        <w:rPr>
          <w:rFonts w:ascii="Times New Roman" w:hAnsi="Times New Roman"/>
          <w:sz w:val="24"/>
        </w:rPr>
        <w:t>–</w:t>
      </w:r>
      <w:r w:rsidR="009875D2" w:rsidRPr="00BE3042">
        <w:rPr>
          <w:rFonts w:ascii="Times New Roman" w:hAnsi="Times New Roman"/>
          <w:sz w:val="24"/>
        </w:rPr>
        <w:t xml:space="preserve"> </w:t>
      </w:r>
      <w:r w:rsidR="00C37660">
        <w:rPr>
          <w:rFonts w:ascii="Times New Roman" w:hAnsi="Times New Roman"/>
          <w:sz w:val="24"/>
        </w:rPr>
        <w:t xml:space="preserve">Speech delivered by one person. </w:t>
      </w:r>
    </w:p>
    <w:p w:rsidR="00086D41" w:rsidRPr="00BE3042" w:rsidRDefault="00086D41" w:rsidP="00BE3042">
      <w:pPr>
        <w:spacing w:before="2" w:after="2"/>
        <w:rPr>
          <w:rFonts w:ascii="Times New Roman" w:hAnsi="Times New Roman"/>
          <w:sz w:val="24"/>
        </w:rPr>
      </w:pPr>
    </w:p>
    <w:p w:rsidR="00086D41" w:rsidRPr="00BE3042" w:rsidRDefault="00086D41" w:rsidP="00BE3042">
      <w:pPr>
        <w:spacing w:before="2" w:after="2"/>
        <w:rPr>
          <w:rFonts w:ascii="Times New Roman" w:hAnsi="Times New Roman"/>
          <w:sz w:val="24"/>
        </w:rPr>
      </w:pPr>
      <w:r w:rsidRPr="00BE3042">
        <w:rPr>
          <w:rFonts w:ascii="Times New Roman" w:hAnsi="Times New Roman"/>
          <w:sz w:val="24"/>
        </w:rPr>
        <w:t>Soliloquy</w:t>
      </w:r>
      <w:r w:rsidR="009875D2" w:rsidRPr="00BE3042">
        <w:rPr>
          <w:rFonts w:ascii="Times New Roman" w:hAnsi="Times New Roman"/>
          <w:sz w:val="24"/>
        </w:rPr>
        <w:t xml:space="preserve"> </w:t>
      </w:r>
      <w:r w:rsidR="00C37660">
        <w:rPr>
          <w:rFonts w:ascii="Times New Roman" w:hAnsi="Times New Roman"/>
          <w:sz w:val="24"/>
        </w:rPr>
        <w:t>–</w:t>
      </w:r>
      <w:r w:rsidR="009875D2" w:rsidRPr="00BE3042">
        <w:rPr>
          <w:rFonts w:ascii="Times New Roman" w:hAnsi="Times New Roman"/>
          <w:sz w:val="24"/>
        </w:rPr>
        <w:t xml:space="preserve"> </w:t>
      </w:r>
      <w:r w:rsidR="00C37660">
        <w:rPr>
          <w:rFonts w:ascii="Times New Roman" w:hAnsi="Times New Roman"/>
          <w:sz w:val="24"/>
        </w:rPr>
        <w:t xml:space="preserve">Person talking to themselves, providing insight for the audience about the character’s feelings and thoughts. </w:t>
      </w:r>
    </w:p>
    <w:p w:rsidR="00086D41" w:rsidRPr="00BE3042" w:rsidRDefault="00086D41" w:rsidP="00BE3042">
      <w:pPr>
        <w:spacing w:before="2" w:after="2"/>
        <w:rPr>
          <w:rFonts w:ascii="Times New Roman" w:hAnsi="Times New Roman"/>
          <w:sz w:val="24"/>
        </w:rPr>
      </w:pPr>
    </w:p>
    <w:p w:rsidR="00086D41" w:rsidRPr="00BE3042" w:rsidRDefault="00086D41" w:rsidP="00BE3042">
      <w:pPr>
        <w:spacing w:before="2" w:after="2"/>
        <w:rPr>
          <w:rFonts w:ascii="Times New Roman" w:hAnsi="Times New Roman"/>
          <w:sz w:val="24"/>
        </w:rPr>
      </w:pPr>
      <w:r w:rsidRPr="00BE3042">
        <w:rPr>
          <w:rFonts w:ascii="Times New Roman" w:hAnsi="Times New Roman"/>
          <w:sz w:val="24"/>
        </w:rPr>
        <w:t xml:space="preserve">Aside </w:t>
      </w:r>
      <w:r w:rsidR="00C37660">
        <w:rPr>
          <w:rFonts w:ascii="Times New Roman" w:hAnsi="Times New Roman"/>
          <w:sz w:val="24"/>
        </w:rPr>
        <w:t>– Words spoken by an actor, addressed to the audience and only to the audience. (Message not intended to other characters.)</w:t>
      </w:r>
    </w:p>
    <w:sectPr w:rsidR="00086D41" w:rsidRPr="00BE3042" w:rsidSect="00983C34">
      <w:pgSz w:w="12240" w:h="15840"/>
      <w:pgMar w:top="720" w:right="1440" w:bottom="45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086D41"/>
    <w:rsid w:val="00086D41"/>
    <w:rsid w:val="000C475F"/>
    <w:rsid w:val="000E34D6"/>
    <w:rsid w:val="000F6A13"/>
    <w:rsid w:val="00333CCD"/>
    <w:rsid w:val="003B02A8"/>
    <w:rsid w:val="00450346"/>
    <w:rsid w:val="004910AD"/>
    <w:rsid w:val="004C71BC"/>
    <w:rsid w:val="005F0270"/>
    <w:rsid w:val="008B0D4E"/>
    <w:rsid w:val="008C2FDE"/>
    <w:rsid w:val="00925D7E"/>
    <w:rsid w:val="009567A0"/>
    <w:rsid w:val="0098314E"/>
    <w:rsid w:val="00983C34"/>
    <w:rsid w:val="009875D2"/>
    <w:rsid w:val="00994474"/>
    <w:rsid w:val="00BE3042"/>
    <w:rsid w:val="00C37660"/>
    <w:rsid w:val="00C57AF8"/>
    <w:rsid w:val="00C90837"/>
    <w:rsid w:val="00D44927"/>
    <w:rsid w:val="00D559A2"/>
    <w:rsid w:val="00D61987"/>
    <w:rsid w:val="00EE55D0"/>
    <w:rsid w:val="00F945D8"/>
    <w:rsid w:val="00F9534C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3042"/>
    <w:pPr>
      <w:spacing w:beforeLines="1" w:afterLines="1"/>
    </w:pPr>
    <w:rPr>
      <w:rFonts w:ascii="Times" w:eastAsiaTheme="minorEastAsia" w:hAnsi="Times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567A0"/>
    <w:pPr>
      <w:spacing w:beforeLines="0" w:afterLines="0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0A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3042"/>
    <w:pPr>
      <w:spacing w:beforeLines="1" w:afterLines="1"/>
    </w:pPr>
    <w:rPr>
      <w:rFonts w:ascii="Times" w:eastAsiaTheme="minorEastAsia" w:hAnsi="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7A0"/>
    <w:pPr>
      <w:spacing w:beforeLines="0" w:afterLines="0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0A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2703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Watts</dc:creator>
  <cp:lastModifiedBy>Amy Watson</cp:lastModifiedBy>
  <cp:revision>2</cp:revision>
  <dcterms:created xsi:type="dcterms:W3CDTF">2012-11-28T12:22:00Z</dcterms:created>
  <dcterms:modified xsi:type="dcterms:W3CDTF">2012-11-28T12:22:00Z</dcterms:modified>
</cp:coreProperties>
</file>